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C23" w:rsidRDefault="003A0173" w:rsidP="003A0173">
      <w:pPr>
        <w:pStyle w:val="a3"/>
        <w:rPr>
          <w:rFonts w:hint="eastAsia"/>
        </w:rPr>
      </w:pPr>
      <w:r w:rsidRPr="003A0173">
        <w:rPr>
          <w:rFonts w:hint="eastAsia"/>
        </w:rPr>
        <w:t>“有效教研之教材校本化”专题活动方案（机械备课组）</w:t>
      </w:r>
    </w:p>
    <w:p w:rsidR="003A0173" w:rsidRDefault="003A0173" w:rsidP="003A0173">
      <w:pPr>
        <w:spacing w:line="288" w:lineRule="auto"/>
        <w:ind w:firstLine="461"/>
        <w:rPr>
          <w:rFonts w:ascii="Lucida Sans Unicode" w:hAnsi="Lucida Sans Unicode" w:hint="eastAsia"/>
          <w:szCs w:val="24"/>
        </w:rPr>
      </w:pPr>
    </w:p>
    <w:p w:rsidR="003A0173" w:rsidRPr="003A0173" w:rsidRDefault="003A0173" w:rsidP="003A0173">
      <w:pPr>
        <w:spacing w:line="288" w:lineRule="auto"/>
        <w:ind w:firstLineChars="200" w:firstLine="560"/>
        <w:rPr>
          <w:rFonts w:ascii="Lucida Sans Unicode" w:hAnsi="Lucida Sans Unicode" w:hint="eastAsia"/>
          <w:sz w:val="28"/>
          <w:szCs w:val="28"/>
        </w:rPr>
      </w:pPr>
      <w:r w:rsidRPr="003A0173">
        <w:rPr>
          <w:rFonts w:ascii="Lucida Sans Unicode" w:hAnsi="Lucida Sans Unicode" w:hint="eastAsia"/>
          <w:sz w:val="28"/>
          <w:szCs w:val="28"/>
        </w:rPr>
        <w:t>１、加强理论学习，组织教师学习研读新课程标准，教材、教</w:t>
      </w:r>
      <w:proofErr w:type="gramStart"/>
      <w:r w:rsidRPr="003A0173">
        <w:rPr>
          <w:rFonts w:ascii="Lucida Sans Unicode" w:hAnsi="Lucida Sans Unicode" w:hint="eastAsia"/>
          <w:sz w:val="28"/>
          <w:szCs w:val="28"/>
        </w:rPr>
        <w:t>参结合</w:t>
      </w:r>
      <w:proofErr w:type="gramEnd"/>
      <w:r w:rsidRPr="003A0173">
        <w:rPr>
          <w:rFonts w:ascii="Lucida Sans Unicode" w:hAnsi="Lucida Sans Unicode" w:hint="eastAsia"/>
          <w:sz w:val="28"/>
          <w:szCs w:val="28"/>
        </w:rPr>
        <w:t>教育理论的学习，组内做好学习心得体会的交流。</w:t>
      </w:r>
    </w:p>
    <w:p w:rsidR="003A0173" w:rsidRPr="003A0173" w:rsidRDefault="003A0173" w:rsidP="003A0173">
      <w:pPr>
        <w:spacing w:line="288" w:lineRule="auto"/>
        <w:ind w:firstLine="461"/>
        <w:rPr>
          <w:rFonts w:hint="eastAsia"/>
          <w:sz w:val="28"/>
          <w:szCs w:val="28"/>
        </w:rPr>
      </w:pPr>
      <w:r w:rsidRPr="003A0173">
        <w:rPr>
          <w:rFonts w:ascii="Lucida Sans Unicode" w:hAnsi="Lucida Sans Unicode" w:hint="eastAsia"/>
          <w:sz w:val="28"/>
          <w:szCs w:val="28"/>
        </w:rPr>
        <w:t>２、</w:t>
      </w:r>
      <w:r w:rsidRPr="003A0173">
        <w:rPr>
          <w:rFonts w:hint="eastAsia"/>
          <w:sz w:val="28"/>
          <w:szCs w:val="28"/>
        </w:rPr>
        <w:t>围绕“</w:t>
      </w:r>
      <w:r w:rsidRPr="003A0173">
        <w:rPr>
          <w:rFonts w:ascii="黑体" w:eastAsia="黑体" w:hAnsi="黑体" w:hint="eastAsia"/>
          <w:sz w:val="28"/>
          <w:szCs w:val="28"/>
        </w:rPr>
        <w:t>有效教研之教材校本化”专题活动，</w:t>
      </w:r>
      <w:r w:rsidRPr="003A0173">
        <w:rPr>
          <w:rFonts w:hint="eastAsia"/>
          <w:sz w:val="28"/>
          <w:szCs w:val="28"/>
        </w:rPr>
        <w:t>结合组内教学现状，定载体更新为重点工作之一，每位教师尝试制作与新课标吻合的学生学习载体。并论证在课堂教学实践的可行性。</w:t>
      </w:r>
    </w:p>
    <w:p w:rsidR="003A0173" w:rsidRPr="003A0173" w:rsidRDefault="003A0173" w:rsidP="003A0173">
      <w:pPr>
        <w:spacing w:line="288" w:lineRule="auto"/>
        <w:ind w:firstLine="461"/>
        <w:rPr>
          <w:rFonts w:hint="eastAsia"/>
          <w:sz w:val="28"/>
          <w:szCs w:val="28"/>
        </w:rPr>
      </w:pPr>
      <w:r w:rsidRPr="003A0173">
        <w:rPr>
          <w:rFonts w:hint="eastAsia"/>
          <w:sz w:val="28"/>
          <w:szCs w:val="28"/>
        </w:rPr>
        <w:t>3</w:t>
      </w:r>
      <w:r w:rsidRPr="003A0173">
        <w:rPr>
          <w:rFonts w:hint="eastAsia"/>
          <w:sz w:val="28"/>
          <w:szCs w:val="28"/>
        </w:rPr>
        <w:t>、专题研讨活动方案。具体如下。</w:t>
      </w:r>
    </w:p>
    <w:p w:rsidR="003A0173" w:rsidRPr="003A0173" w:rsidRDefault="003A0173" w:rsidP="003A0173">
      <w:pPr>
        <w:spacing w:line="288" w:lineRule="auto"/>
        <w:ind w:firstLineChars="177" w:firstLine="496"/>
        <w:rPr>
          <w:rFonts w:hint="eastAsia"/>
          <w:sz w:val="28"/>
          <w:szCs w:val="28"/>
        </w:rPr>
      </w:pPr>
      <w:r w:rsidRPr="003A0173">
        <w:rPr>
          <w:rFonts w:hint="eastAsia"/>
          <w:sz w:val="28"/>
          <w:szCs w:val="28"/>
        </w:rPr>
        <w:t>第一次：经验总结及教学内容梳理</w:t>
      </w:r>
      <w:r w:rsidRPr="003A0173">
        <w:rPr>
          <w:rFonts w:hint="eastAsia"/>
          <w:sz w:val="28"/>
          <w:szCs w:val="28"/>
        </w:rPr>
        <w:t xml:space="preserve"> </w:t>
      </w:r>
      <w:r w:rsidRPr="003A0173">
        <w:rPr>
          <w:rFonts w:hint="eastAsia"/>
          <w:sz w:val="28"/>
          <w:szCs w:val="28"/>
        </w:rPr>
        <w:t>（何繁荣）</w:t>
      </w:r>
    </w:p>
    <w:p w:rsidR="003A0173" w:rsidRPr="003A0173" w:rsidRDefault="003A0173" w:rsidP="003A0173">
      <w:pPr>
        <w:spacing w:line="288" w:lineRule="auto"/>
        <w:ind w:firstLineChars="177" w:firstLine="496"/>
        <w:rPr>
          <w:rFonts w:hint="eastAsia"/>
          <w:sz w:val="28"/>
          <w:szCs w:val="28"/>
        </w:rPr>
      </w:pPr>
      <w:r w:rsidRPr="003A0173">
        <w:rPr>
          <w:rFonts w:hint="eastAsia"/>
          <w:sz w:val="28"/>
          <w:szCs w:val="28"/>
        </w:rPr>
        <w:t>第二次：新课</w:t>
      </w:r>
      <w:proofErr w:type="gramStart"/>
      <w:r w:rsidRPr="003A0173">
        <w:rPr>
          <w:rFonts w:hint="eastAsia"/>
          <w:sz w:val="28"/>
          <w:szCs w:val="28"/>
        </w:rPr>
        <w:t>准标准</w:t>
      </w:r>
      <w:proofErr w:type="gramEnd"/>
      <w:r w:rsidRPr="003A0173">
        <w:rPr>
          <w:rFonts w:hint="eastAsia"/>
          <w:sz w:val="28"/>
          <w:szCs w:val="28"/>
        </w:rPr>
        <w:t>下机械设计与加工的定位与课堂教学实践（讨论）</w:t>
      </w:r>
    </w:p>
    <w:p w:rsidR="003A0173" w:rsidRPr="003A0173" w:rsidRDefault="003A0173" w:rsidP="003A0173">
      <w:pPr>
        <w:spacing w:line="288" w:lineRule="auto"/>
        <w:ind w:firstLineChars="177" w:firstLine="496"/>
        <w:rPr>
          <w:rFonts w:hint="eastAsia"/>
          <w:sz w:val="28"/>
          <w:szCs w:val="28"/>
        </w:rPr>
      </w:pPr>
      <w:r w:rsidRPr="003A0173">
        <w:rPr>
          <w:rFonts w:hint="eastAsia"/>
          <w:sz w:val="28"/>
          <w:szCs w:val="28"/>
        </w:rPr>
        <w:t>第三次：车削技术单元教学目标框架</w:t>
      </w:r>
      <w:proofErr w:type="gramStart"/>
      <w:r w:rsidRPr="003A0173">
        <w:rPr>
          <w:rFonts w:hint="eastAsia"/>
          <w:sz w:val="28"/>
          <w:szCs w:val="28"/>
        </w:rPr>
        <w:t>初步修稿交流</w:t>
      </w:r>
      <w:proofErr w:type="gramEnd"/>
    </w:p>
    <w:p w:rsidR="003A0173" w:rsidRPr="003A0173" w:rsidRDefault="003A0173" w:rsidP="003A0173">
      <w:pPr>
        <w:spacing w:line="288" w:lineRule="auto"/>
        <w:ind w:firstLineChars="177" w:firstLine="496"/>
        <w:rPr>
          <w:rFonts w:hint="eastAsia"/>
          <w:sz w:val="28"/>
          <w:szCs w:val="28"/>
        </w:rPr>
      </w:pPr>
      <w:r w:rsidRPr="003A0173">
        <w:rPr>
          <w:rFonts w:hint="eastAsia"/>
          <w:sz w:val="28"/>
          <w:szCs w:val="28"/>
        </w:rPr>
        <w:t>第四次：孙涛《车削端面》徐伟勇《车削外圆》教学设计的交流</w:t>
      </w:r>
    </w:p>
    <w:p w:rsidR="003A0173" w:rsidRPr="003A0173" w:rsidRDefault="003A0173" w:rsidP="003A0173">
      <w:pPr>
        <w:spacing w:line="288" w:lineRule="auto"/>
        <w:ind w:firstLineChars="177" w:firstLine="496"/>
        <w:rPr>
          <w:rFonts w:hint="eastAsia"/>
          <w:sz w:val="28"/>
          <w:szCs w:val="28"/>
        </w:rPr>
      </w:pPr>
      <w:r w:rsidRPr="003A0173">
        <w:rPr>
          <w:rFonts w:hint="eastAsia"/>
          <w:sz w:val="28"/>
          <w:szCs w:val="28"/>
        </w:rPr>
        <w:t>第五次：课堂教学实践，组内听课评议</w:t>
      </w:r>
    </w:p>
    <w:p w:rsidR="003A0173" w:rsidRPr="003A0173" w:rsidRDefault="003A0173" w:rsidP="003A0173">
      <w:pPr>
        <w:spacing w:line="288" w:lineRule="auto"/>
        <w:ind w:firstLineChars="177" w:firstLine="496"/>
        <w:rPr>
          <w:rFonts w:hint="eastAsia"/>
          <w:sz w:val="28"/>
          <w:szCs w:val="28"/>
        </w:rPr>
      </w:pPr>
      <w:r w:rsidRPr="003A0173">
        <w:rPr>
          <w:rFonts w:hint="eastAsia"/>
          <w:sz w:val="28"/>
          <w:szCs w:val="28"/>
        </w:rPr>
        <w:t>第六次：结合教学实际，交流学习新准体会（陆凤、范崇哲）</w:t>
      </w:r>
    </w:p>
    <w:p w:rsidR="003A0173" w:rsidRPr="003A0173" w:rsidRDefault="003A0173" w:rsidP="003A0173">
      <w:pPr>
        <w:spacing w:line="288" w:lineRule="auto"/>
        <w:ind w:firstLineChars="177" w:firstLine="496"/>
        <w:rPr>
          <w:rFonts w:hint="eastAsia"/>
          <w:sz w:val="28"/>
          <w:szCs w:val="28"/>
        </w:rPr>
      </w:pPr>
      <w:r w:rsidRPr="003A0173">
        <w:rPr>
          <w:rFonts w:hint="eastAsia"/>
          <w:sz w:val="28"/>
          <w:szCs w:val="28"/>
        </w:rPr>
        <w:t>第七</w:t>
      </w:r>
      <w:r w:rsidRPr="003A0173">
        <w:rPr>
          <w:rFonts w:hint="eastAsia"/>
          <w:sz w:val="28"/>
          <w:szCs w:val="28"/>
        </w:rPr>
        <w:t>-</w:t>
      </w:r>
      <w:r w:rsidRPr="003A0173">
        <w:rPr>
          <w:rFonts w:hint="eastAsia"/>
          <w:sz w:val="28"/>
          <w:szCs w:val="28"/>
        </w:rPr>
        <w:t>八次：视频拍摄与编辑</w:t>
      </w:r>
    </w:p>
    <w:p w:rsidR="003A0173" w:rsidRPr="003A0173" w:rsidRDefault="003A0173" w:rsidP="003A0173">
      <w:pPr>
        <w:spacing w:line="288" w:lineRule="auto"/>
        <w:ind w:firstLineChars="177" w:firstLine="496"/>
        <w:rPr>
          <w:rFonts w:hint="eastAsia"/>
          <w:sz w:val="28"/>
          <w:szCs w:val="28"/>
        </w:rPr>
      </w:pPr>
      <w:r w:rsidRPr="003A0173">
        <w:rPr>
          <w:rFonts w:hint="eastAsia"/>
          <w:sz w:val="28"/>
          <w:szCs w:val="28"/>
        </w:rPr>
        <w:t>第九次：车削技术单元教学目标框架审稿</w:t>
      </w:r>
    </w:p>
    <w:p w:rsidR="003A0173" w:rsidRPr="003A0173" w:rsidRDefault="003A0173" w:rsidP="003A0173">
      <w:pPr>
        <w:ind w:firstLineChars="200" w:firstLine="560"/>
        <w:rPr>
          <w:sz w:val="28"/>
          <w:szCs w:val="28"/>
        </w:rPr>
      </w:pPr>
      <w:bookmarkStart w:id="0" w:name="_GoBack"/>
      <w:bookmarkEnd w:id="0"/>
      <w:r w:rsidRPr="003A0173">
        <w:rPr>
          <w:rFonts w:hint="eastAsia"/>
          <w:sz w:val="28"/>
          <w:szCs w:val="28"/>
        </w:rPr>
        <w:t>第十次：备课组专题活动总结（何繁荣）</w:t>
      </w:r>
    </w:p>
    <w:sectPr w:rsidR="003A0173" w:rsidRPr="003A01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79"/>
    <w:rsid w:val="001D5C23"/>
    <w:rsid w:val="003A0173"/>
    <w:rsid w:val="0096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A017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3A0173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A017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3A0173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dreamymiao</dc:creator>
  <cp:keywords/>
  <dc:description/>
  <cp:lastModifiedBy>dreamymiao</cp:lastModifiedBy>
  <cp:revision>2</cp:revision>
  <dcterms:created xsi:type="dcterms:W3CDTF">2015-03-18T00:51:00Z</dcterms:created>
  <dcterms:modified xsi:type="dcterms:W3CDTF">2015-03-18T00:52:00Z</dcterms:modified>
</cp:coreProperties>
</file>