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143" w:rsidRPr="00D558BA" w:rsidRDefault="00D558BA">
      <w:pPr>
        <w:spacing w:line="300" w:lineRule="auto"/>
        <w:jc w:val="center"/>
        <w:rPr>
          <w:b/>
          <w:sz w:val="30"/>
          <w:szCs w:val="30"/>
        </w:rPr>
      </w:pPr>
      <w:bookmarkStart w:id="0" w:name="_GoBack"/>
      <w:r w:rsidRPr="00D558BA">
        <w:rPr>
          <w:rFonts w:ascii="黑体" w:eastAsia="黑体" w:hAnsi="黑体" w:hint="eastAsia"/>
          <w:sz w:val="30"/>
          <w:szCs w:val="30"/>
        </w:rPr>
        <w:t>“教材校本化”专题活动</w:t>
      </w:r>
      <w:r w:rsidRPr="00D558BA">
        <w:rPr>
          <w:rFonts w:hint="eastAsia"/>
          <w:b/>
          <w:sz w:val="30"/>
          <w:szCs w:val="30"/>
        </w:rPr>
        <w:t>方案</w:t>
      </w:r>
    </w:p>
    <w:bookmarkEnd w:id="0"/>
    <w:p w:rsidR="00667143" w:rsidRDefault="00667143">
      <w:pPr>
        <w:spacing w:line="300" w:lineRule="auto"/>
        <w:jc w:val="center"/>
        <w:rPr>
          <w:b/>
          <w:sz w:val="24"/>
          <w:szCs w:val="24"/>
        </w:rPr>
      </w:pPr>
    </w:p>
    <w:p w:rsidR="00667143" w:rsidRDefault="00D558BA">
      <w:pPr>
        <w:spacing w:line="300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活动目标：</w:t>
      </w:r>
    </w:p>
    <w:p w:rsidR="00667143" w:rsidRDefault="00D558BA">
      <w:pPr>
        <w:spacing w:line="30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、通过开展多种形式的</w:t>
      </w:r>
      <w:r>
        <w:rPr>
          <w:rFonts w:hint="eastAsia"/>
          <w:sz w:val="24"/>
          <w:szCs w:val="24"/>
        </w:rPr>
        <w:t>理论学习，</w:t>
      </w:r>
      <w:r>
        <w:rPr>
          <w:rFonts w:hint="eastAsia"/>
          <w:sz w:val="24"/>
          <w:szCs w:val="24"/>
        </w:rPr>
        <w:t>特别是</w:t>
      </w:r>
      <w:r>
        <w:rPr>
          <w:rFonts w:hint="eastAsia"/>
          <w:sz w:val="24"/>
          <w:szCs w:val="24"/>
        </w:rPr>
        <w:t>新《课标》的学习，正确解读新《课标》的要求，正确把握教材内容，合理选择教学载体，</w:t>
      </w:r>
      <w:r>
        <w:rPr>
          <w:rFonts w:hint="eastAsia"/>
          <w:sz w:val="24"/>
          <w:szCs w:val="24"/>
        </w:rPr>
        <w:t>实现预期的教学目标。</w:t>
      </w:r>
    </w:p>
    <w:p w:rsidR="00667143" w:rsidRDefault="00D558BA">
      <w:pPr>
        <w:pStyle w:val="1"/>
        <w:numPr>
          <w:ilvl w:val="0"/>
          <w:numId w:val="1"/>
        </w:numPr>
        <w:spacing w:line="300" w:lineRule="auto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梳理一周教学内容，修订一周《教学目标框架》</w:t>
      </w:r>
    </w:p>
    <w:p w:rsidR="00667143" w:rsidRDefault="00D558BA">
      <w:pPr>
        <w:pStyle w:val="1"/>
        <w:numPr>
          <w:ilvl w:val="0"/>
          <w:numId w:val="1"/>
        </w:numPr>
        <w:spacing w:line="300" w:lineRule="auto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通过</w:t>
      </w:r>
      <w:r>
        <w:rPr>
          <w:rFonts w:ascii="黑体" w:eastAsia="黑体" w:hAnsi="黑体" w:hint="eastAsia"/>
        </w:rPr>
        <w:t>“教材校本化”专题活动</w:t>
      </w:r>
      <w:r>
        <w:rPr>
          <w:rFonts w:ascii="黑体" w:eastAsia="黑体" w:hAnsi="黑体" w:hint="eastAsia"/>
        </w:rPr>
        <w:t>，</w:t>
      </w:r>
      <w:r>
        <w:rPr>
          <w:rFonts w:hint="eastAsia"/>
          <w:sz w:val="24"/>
          <w:szCs w:val="24"/>
        </w:rPr>
        <w:t>提高教师</w:t>
      </w:r>
      <w:r>
        <w:rPr>
          <w:rFonts w:hint="eastAsia"/>
          <w:sz w:val="24"/>
          <w:szCs w:val="24"/>
        </w:rPr>
        <w:t>的教学</w:t>
      </w:r>
      <w:r>
        <w:rPr>
          <w:rFonts w:hint="eastAsia"/>
          <w:sz w:val="24"/>
          <w:szCs w:val="24"/>
        </w:rPr>
        <w:t>设计、实施、反思教学的能力。</w:t>
      </w:r>
    </w:p>
    <w:p w:rsidR="00667143" w:rsidRDefault="00667143">
      <w:pPr>
        <w:jc w:val="center"/>
        <w:rPr>
          <w:rFonts w:ascii="黑体" w:eastAsia="黑体" w:hAnsi="黑体"/>
        </w:rPr>
      </w:pPr>
    </w:p>
    <w:p w:rsidR="00667143" w:rsidRDefault="00667143">
      <w:pPr>
        <w:jc w:val="center"/>
        <w:rPr>
          <w:rFonts w:ascii="黑体" w:eastAsia="黑体" w:hAnsi="黑体"/>
        </w:rPr>
      </w:pPr>
    </w:p>
    <w:p w:rsidR="00667143" w:rsidRDefault="00D558BA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“教材校本化”专题活动</w:t>
      </w:r>
      <w:r>
        <w:rPr>
          <w:rFonts w:ascii="黑体" w:eastAsia="黑体" w:hAnsi="黑体" w:hint="eastAsia"/>
        </w:rPr>
        <w:t xml:space="preserve">  </w:t>
      </w:r>
      <w:r>
        <w:rPr>
          <w:rFonts w:ascii="黑体" w:eastAsia="黑体" w:hAnsi="黑体" w:hint="eastAsia"/>
        </w:rPr>
        <w:t>安排</w:t>
      </w:r>
    </w:p>
    <w:tbl>
      <w:tblPr>
        <w:tblW w:w="7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5490"/>
      </w:tblGrid>
      <w:tr w:rsidR="00667143" w:rsidTr="00D558BA">
        <w:tc>
          <w:tcPr>
            <w:tcW w:w="2304" w:type="dxa"/>
            <w:shd w:val="clear" w:color="auto" w:fill="auto"/>
          </w:tcPr>
          <w:p w:rsidR="00667143" w:rsidRPr="00D558BA" w:rsidRDefault="00D558BA" w:rsidP="00D558BA">
            <w:pPr>
              <w:jc w:val="center"/>
              <w:rPr>
                <w:rFonts w:ascii="黑体" w:eastAsia="黑体" w:hAnsi="黑体"/>
              </w:rPr>
            </w:pPr>
            <w:r w:rsidRPr="00D558BA">
              <w:rPr>
                <w:rFonts w:ascii="黑体" w:eastAsia="黑体" w:hAnsi="黑体" w:hint="eastAsia"/>
              </w:rPr>
              <w:t>日期</w:t>
            </w:r>
          </w:p>
        </w:tc>
        <w:tc>
          <w:tcPr>
            <w:tcW w:w="5490" w:type="dxa"/>
            <w:shd w:val="clear" w:color="auto" w:fill="auto"/>
          </w:tcPr>
          <w:p w:rsidR="00667143" w:rsidRPr="00D558BA" w:rsidRDefault="00D558BA" w:rsidP="00D558BA">
            <w:pPr>
              <w:jc w:val="center"/>
              <w:rPr>
                <w:rFonts w:ascii="黑体" w:eastAsia="黑体" w:hAnsi="黑体"/>
              </w:rPr>
            </w:pPr>
            <w:r w:rsidRPr="00D558BA">
              <w:rPr>
                <w:rFonts w:ascii="黑体" w:eastAsia="黑体" w:hAnsi="黑体" w:hint="eastAsia"/>
              </w:rPr>
              <w:t>活动内容</w:t>
            </w:r>
          </w:p>
        </w:tc>
      </w:tr>
      <w:tr w:rsidR="00667143" w:rsidTr="00D558BA">
        <w:tc>
          <w:tcPr>
            <w:tcW w:w="2304" w:type="dxa"/>
            <w:shd w:val="clear" w:color="auto" w:fill="auto"/>
            <w:vAlign w:val="center"/>
          </w:tcPr>
          <w:p w:rsidR="00667143" w:rsidRPr="00D558BA" w:rsidRDefault="00D558BA" w:rsidP="00D558BA">
            <w:pPr>
              <w:jc w:val="left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第</w:t>
            </w:r>
            <w:r w:rsidRPr="00D558BA">
              <w:rPr>
                <w:rFonts w:ascii="宋体" w:hAnsi="宋体" w:hint="eastAsia"/>
              </w:rPr>
              <w:t>3</w:t>
            </w:r>
            <w:r w:rsidRPr="00D558BA">
              <w:rPr>
                <w:rFonts w:ascii="宋体" w:hAnsi="宋体" w:hint="eastAsia"/>
              </w:rPr>
              <w:t>周</w:t>
            </w:r>
          </w:p>
        </w:tc>
        <w:tc>
          <w:tcPr>
            <w:tcW w:w="5490" w:type="dxa"/>
            <w:shd w:val="clear" w:color="auto" w:fill="auto"/>
          </w:tcPr>
          <w:p w:rsidR="00667143" w:rsidRPr="00D558BA" w:rsidRDefault="00D558BA" w:rsidP="00D558BA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制定</w:t>
            </w:r>
            <w:proofErr w:type="gramStart"/>
            <w:r w:rsidRPr="00D558BA">
              <w:rPr>
                <w:rFonts w:ascii="宋体" w:hAnsi="宋体" w:hint="eastAsia"/>
              </w:rPr>
              <w:t>备课组</w:t>
            </w:r>
            <w:proofErr w:type="gramEnd"/>
            <w:r w:rsidRPr="00D558BA">
              <w:rPr>
                <w:rFonts w:ascii="宋体" w:hAnsi="宋体" w:hint="eastAsia"/>
              </w:rPr>
              <w:t>专题活动方案。</w:t>
            </w:r>
          </w:p>
        </w:tc>
      </w:tr>
      <w:tr w:rsidR="00667143" w:rsidTr="00D558BA">
        <w:tc>
          <w:tcPr>
            <w:tcW w:w="2304" w:type="dxa"/>
            <w:shd w:val="clear" w:color="auto" w:fill="auto"/>
            <w:vAlign w:val="center"/>
          </w:tcPr>
          <w:p w:rsidR="00667143" w:rsidRPr="00D558BA" w:rsidRDefault="00D558BA" w:rsidP="00D558BA">
            <w:pPr>
              <w:jc w:val="left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第</w:t>
            </w:r>
            <w:r w:rsidRPr="00D558BA">
              <w:rPr>
                <w:rFonts w:ascii="宋体" w:hAnsi="宋体" w:hint="eastAsia"/>
              </w:rPr>
              <w:t>4</w:t>
            </w:r>
            <w:r w:rsidRPr="00D558BA">
              <w:rPr>
                <w:rFonts w:ascii="宋体" w:hAnsi="宋体" w:hint="eastAsia"/>
              </w:rPr>
              <w:t>周</w:t>
            </w:r>
          </w:p>
        </w:tc>
        <w:tc>
          <w:tcPr>
            <w:tcW w:w="5490" w:type="dxa"/>
            <w:shd w:val="clear" w:color="auto" w:fill="auto"/>
          </w:tcPr>
          <w:p w:rsidR="00667143" w:rsidRPr="00D558BA" w:rsidRDefault="00D558BA" w:rsidP="00D558BA">
            <w:pPr>
              <w:pStyle w:val="1"/>
              <w:ind w:firstLineChars="0" w:firstLine="0"/>
              <w:rPr>
                <w:rFonts w:ascii="黑体" w:eastAsia="黑体" w:hAnsi="黑体"/>
              </w:rPr>
            </w:pPr>
            <w:r w:rsidRPr="00D558BA">
              <w:rPr>
                <w:rFonts w:ascii="黑体" w:eastAsia="黑体" w:hAnsi="黑体" w:hint="eastAsia"/>
              </w:rPr>
              <w:t>1</w:t>
            </w:r>
            <w:r w:rsidRPr="00D558BA">
              <w:rPr>
                <w:rFonts w:ascii="黑体" w:eastAsia="黑体" w:hAnsi="黑体" w:hint="eastAsia"/>
              </w:rPr>
              <w:t>、</w:t>
            </w:r>
            <w:r w:rsidRPr="00D558BA">
              <w:rPr>
                <w:rFonts w:ascii="黑体" w:eastAsia="黑体" w:hAnsi="黑体" w:hint="eastAsia"/>
              </w:rPr>
              <w:t>“教材校本化”专题活动</w:t>
            </w:r>
            <w:r w:rsidRPr="00D558BA">
              <w:rPr>
                <w:rFonts w:ascii="黑体" w:eastAsia="黑体" w:hAnsi="黑体" w:hint="eastAsia"/>
              </w:rPr>
              <w:t>学习研讨动员</w:t>
            </w:r>
          </w:p>
          <w:p w:rsidR="00667143" w:rsidRPr="00D558BA" w:rsidRDefault="00D558BA" w:rsidP="00D558BA">
            <w:pPr>
              <w:pStyle w:val="1"/>
              <w:ind w:firstLineChars="0" w:firstLine="0"/>
              <w:rPr>
                <w:rFonts w:ascii="黑体" w:eastAsia="黑体" w:hAnsi="黑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讨论确定本项目的一个单元</w:t>
            </w:r>
            <w:r>
              <w:rPr>
                <w:rFonts w:hint="eastAsia"/>
              </w:rPr>
              <w:t>。</w:t>
            </w:r>
          </w:p>
        </w:tc>
      </w:tr>
      <w:tr w:rsidR="00667143" w:rsidTr="00D558BA">
        <w:tc>
          <w:tcPr>
            <w:tcW w:w="2304" w:type="dxa"/>
            <w:shd w:val="clear" w:color="auto" w:fill="auto"/>
            <w:vAlign w:val="center"/>
          </w:tcPr>
          <w:p w:rsidR="00667143" w:rsidRPr="00D558BA" w:rsidRDefault="00D558BA" w:rsidP="00D558BA">
            <w:pPr>
              <w:jc w:val="left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第</w:t>
            </w:r>
            <w:r w:rsidRPr="00D558BA">
              <w:rPr>
                <w:rFonts w:ascii="宋体" w:hAnsi="宋体" w:hint="eastAsia"/>
              </w:rPr>
              <w:t>5-6</w:t>
            </w:r>
            <w:r w:rsidRPr="00D558BA">
              <w:rPr>
                <w:rFonts w:ascii="宋体" w:hAnsi="宋体" w:hint="eastAsia"/>
              </w:rPr>
              <w:t>周</w:t>
            </w:r>
          </w:p>
        </w:tc>
        <w:tc>
          <w:tcPr>
            <w:tcW w:w="5490" w:type="dxa"/>
            <w:shd w:val="clear" w:color="auto" w:fill="auto"/>
          </w:tcPr>
          <w:p w:rsidR="00667143" w:rsidRDefault="00D558BA" w:rsidP="00D558BA">
            <w:pPr>
              <w:pStyle w:val="1"/>
              <w:numPr>
                <w:ilvl w:val="0"/>
                <w:numId w:val="3"/>
              </w:numPr>
            </w:pPr>
            <w:r w:rsidRPr="00D558BA">
              <w:rPr>
                <w:rFonts w:ascii="宋体" w:hAnsi="宋体" w:hint="eastAsia"/>
              </w:rPr>
              <w:t>研读《</w:t>
            </w:r>
            <w:r>
              <w:rPr>
                <w:rFonts w:hint="eastAsia"/>
              </w:rPr>
              <w:t>新课标</w:t>
            </w:r>
            <w:r>
              <w:rPr>
                <w:rFonts w:hint="eastAsia"/>
              </w:rPr>
              <w:t>》。</w:t>
            </w:r>
          </w:p>
        </w:tc>
      </w:tr>
      <w:tr w:rsidR="00667143" w:rsidTr="00D558BA">
        <w:trPr>
          <w:trHeight w:val="606"/>
        </w:trPr>
        <w:tc>
          <w:tcPr>
            <w:tcW w:w="2304" w:type="dxa"/>
            <w:shd w:val="clear" w:color="auto" w:fill="auto"/>
            <w:vAlign w:val="center"/>
          </w:tcPr>
          <w:p w:rsidR="00667143" w:rsidRPr="00D558BA" w:rsidRDefault="00D558BA" w:rsidP="00D558BA">
            <w:pPr>
              <w:jc w:val="left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第</w:t>
            </w:r>
            <w:r w:rsidRPr="00D558BA">
              <w:rPr>
                <w:rFonts w:ascii="宋体" w:hAnsi="宋体" w:hint="eastAsia"/>
              </w:rPr>
              <w:t>7-8</w:t>
            </w:r>
            <w:r w:rsidRPr="00D558BA">
              <w:rPr>
                <w:rFonts w:ascii="宋体" w:hAnsi="宋体" w:hint="eastAsia"/>
              </w:rPr>
              <w:t>周</w:t>
            </w:r>
          </w:p>
        </w:tc>
        <w:tc>
          <w:tcPr>
            <w:tcW w:w="5490" w:type="dxa"/>
            <w:shd w:val="clear" w:color="auto" w:fill="auto"/>
          </w:tcPr>
          <w:p w:rsidR="00667143" w:rsidRDefault="00D558BA" w:rsidP="00D558BA">
            <w:pPr>
              <w:pStyle w:val="1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梳理一周教学内容（一个单元）；</w:t>
            </w:r>
          </w:p>
          <w:p w:rsidR="00667143" w:rsidRPr="00D558BA" w:rsidRDefault="00667143" w:rsidP="00D558BA">
            <w:pPr>
              <w:pStyle w:val="1"/>
              <w:ind w:firstLineChars="0" w:firstLine="0"/>
              <w:rPr>
                <w:rFonts w:ascii="宋体" w:hAnsi="宋体"/>
              </w:rPr>
            </w:pPr>
          </w:p>
        </w:tc>
      </w:tr>
      <w:tr w:rsidR="00667143" w:rsidTr="00D558BA">
        <w:trPr>
          <w:trHeight w:val="619"/>
        </w:trPr>
        <w:tc>
          <w:tcPr>
            <w:tcW w:w="2304" w:type="dxa"/>
            <w:shd w:val="clear" w:color="auto" w:fill="auto"/>
            <w:vAlign w:val="center"/>
          </w:tcPr>
          <w:p w:rsidR="00667143" w:rsidRPr="00D558BA" w:rsidRDefault="00D558BA" w:rsidP="00D558BA">
            <w:pPr>
              <w:jc w:val="left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第</w:t>
            </w:r>
            <w:r w:rsidRPr="00D558BA">
              <w:rPr>
                <w:rFonts w:ascii="宋体" w:hAnsi="宋体" w:hint="eastAsia"/>
              </w:rPr>
              <w:t>9-10</w:t>
            </w:r>
            <w:r w:rsidRPr="00D558BA">
              <w:rPr>
                <w:rFonts w:ascii="宋体" w:hAnsi="宋体" w:hint="eastAsia"/>
              </w:rPr>
              <w:t>周</w:t>
            </w:r>
          </w:p>
          <w:p w:rsidR="00667143" w:rsidRPr="00D558BA" w:rsidRDefault="00667143" w:rsidP="00D558B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90" w:type="dxa"/>
            <w:shd w:val="clear" w:color="auto" w:fill="auto"/>
            <w:vAlign w:val="center"/>
          </w:tcPr>
          <w:p w:rsidR="00667143" w:rsidRDefault="00D558BA" w:rsidP="00D558BA">
            <w:pPr>
              <w:pStyle w:val="1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修订一周教学目标框架</w:t>
            </w:r>
          </w:p>
          <w:p w:rsidR="00667143" w:rsidRDefault="00D558BA" w:rsidP="00D558BA">
            <w:pPr>
              <w:pStyle w:val="1"/>
              <w:ind w:firstLineChars="0" w:firstLine="0"/>
            </w:pPr>
            <w:r w:rsidRPr="00D558BA">
              <w:rPr>
                <w:rFonts w:ascii="宋体" w:hAnsi="宋体" w:hint="eastAsia"/>
              </w:rPr>
              <w:t>2</w:t>
            </w:r>
            <w:r w:rsidRPr="00D558BA">
              <w:rPr>
                <w:rFonts w:ascii="宋体" w:hAnsi="宋体" w:hint="eastAsia"/>
              </w:rPr>
              <w:t>、</w:t>
            </w:r>
            <w:r w:rsidRPr="00D558BA"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>确定单元内的课</w:t>
            </w:r>
            <w:r>
              <w:rPr>
                <w:rFonts w:hint="eastAsia"/>
              </w:rPr>
              <w:t>。</w:t>
            </w:r>
          </w:p>
          <w:p w:rsidR="00667143" w:rsidRPr="00D558BA" w:rsidRDefault="00D558BA" w:rsidP="00D558BA">
            <w:pPr>
              <w:pStyle w:val="1"/>
              <w:ind w:firstLineChars="0" w:firstLine="0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 xml:space="preserve">   </w:t>
            </w:r>
          </w:p>
        </w:tc>
      </w:tr>
      <w:tr w:rsidR="00667143" w:rsidTr="00D558BA">
        <w:trPr>
          <w:trHeight w:val="619"/>
        </w:trPr>
        <w:tc>
          <w:tcPr>
            <w:tcW w:w="2304" w:type="dxa"/>
            <w:shd w:val="clear" w:color="auto" w:fill="auto"/>
            <w:vAlign w:val="center"/>
          </w:tcPr>
          <w:p w:rsidR="00667143" w:rsidRPr="00D558BA" w:rsidRDefault="00D558BA" w:rsidP="00D558BA">
            <w:pPr>
              <w:jc w:val="left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第</w:t>
            </w:r>
            <w:r w:rsidRPr="00D558BA">
              <w:rPr>
                <w:rFonts w:ascii="宋体" w:hAnsi="宋体" w:hint="eastAsia"/>
              </w:rPr>
              <w:t>11-12</w:t>
            </w:r>
            <w:r w:rsidRPr="00D558BA">
              <w:rPr>
                <w:rFonts w:ascii="宋体" w:hAnsi="宋体" w:hint="eastAsia"/>
              </w:rPr>
              <w:t>周</w:t>
            </w:r>
          </w:p>
          <w:p w:rsidR="00667143" w:rsidRPr="00D558BA" w:rsidRDefault="00667143" w:rsidP="00D558B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90" w:type="dxa"/>
            <w:shd w:val="clear" w:color="auto" w:fill="auto"/>
            <w:vAlign w:val="center"/>
          </w:tcPr>
          <w:p w:rsidR="00667143" w:rsidRDefault="00D558BA" w:rsidP="00D558BA">
            <w:pPr>
              <w:pStyle w:val="1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、课堂实践，</w:t>
            </w:r>
            <w:r>
              <w:rPr>
                <w:rFonts w:hint="eastAsia"/>
              </w:rPr>
              <w:t>集体听课。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课</w:t>
            </w:r>
          </w:p>
          <w:p w:rsidR="00667143" w:rsidRDefault="00D558BA" w:rsidP="00D558BA">
            <w:pPr>
              <w:pStyle w:val="1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、修改教案</w:t>
            </w:r>
          </w:p>
          <w:p w:rsidR="00667143" w:rsidRPr="00D558BA" w:rsidRDefault="00667143">
            <w:pPr>
              <w:rPr>
                <w:rFonts w:ascii="宋体" w:hAnsi="宋体"/>
              </w:rPr>
            </w:pPr>
          </w:p>
        </w:tc>
      </w:tr>
      <w:tr w:rsidR="00667143" w:rsidTr="00D558BA">
        <w:trPr>
          <w:trHeight w:val="463"/>
        </w:trPr>
        <w:tc>
          <w:tcPr>
            <w:tcW w:w="2304" w:type="dxa"/>
            <w:shd w:val="clear" w:color="auto" w:fill="auto"/>
            <w:vAlign w:val="center"/>
          </w:tcPr>
          <w:p w:rsidR="00667143" w:rsidRPr="00D558BA" w:rsidRDefault="00D558BA" w:rsidP="00D558BA">
            <w:pPr>
              <w:jc w:val="left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第</w:t>
            </w:r>
            <w:r w:rsidRPr="00D558BA">
              <w:rPr>
                <w:rFonts w:ascii="宋体" w:hAnsi="宋体" w:hint="eastAsia"/>
              </w:rPr>
              <w:t>13-14</w:t>
            </w:r>
            <w:r w:rsidRPr="00D558BA">
              <w:rPr>
                <w:rFonts w:ascii="宋体" w:hAnsi="宋体" w:hint="eastAsia"/>
              </w:rPr>
              <w:t>周</w:t>
            </w:r>
          </w:p>
          <w:p w:rsidR="00667143" w:rsidRPr="00D558BA" w:rsidRDefault="00667143" w:rsidP="00D558B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90" w:type="dxa"/>
            <w:shd w:val="clear" w:color="auto" w:fill="auto"/>
            <w:vAlign w:val="center"/>
          </w:tcPr>
          <w:p w:rsidR="00667143" w:rsidRPr="00D558BA" w:rsidRDefault="00D558BA">
            <w:pPr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1</w:t>
            </w:r>
            <w:r w:rsidRPr="00D558BA">
              <w:rPr>
                <w:rFonts w:ascii="宋体" w:hAnsi="宋体" w:hint="eastAsia"/>
              </w:rPr>
              <w:t>、形成新的教学设计和教案</w:t>
            </w:r>
          </w:p>
          <w:p w:rsidR="00667143" w:rsidRPr="00D558BA" w:rsidRDefault="00D558BA">
            <w:pPr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2</w:t>
            </w:r>
            <w:r w:rsidRPr="00D558BA">
              <w:rPr>
                <w:rFonts w:ascii="宋体" w:hAnsi="宋体" w:hint="eastAsia"/>
              </w:rPr>
              <w:t>、</w:t>
            </w:r>
            <w:r w:rsidRPr="00D558BA">
              <w:rPr>
                <w:rFonts w:ascii="宋体" w:hAnsi="宋体" w:hint="eastAsia"/>
              </w:rPr>
              <w:t>拍摄教研活动视频</w:t>
            </w:r>
          </w:p>
        </w:tc>
      </w:tr>
      <w:tr w:rsidR="00667143" w:rsidTr="00D558BA">
        <w:tc>
          <w:tcPr>
            <w:tcW w:w="2304" w:type="dxa"/>
            <w:shd w:val="clear" w:color="auto" w:fill="auto"/>
            <w:vAlign w:val="center"/>
          </w:tcPr>
          <w:p w:rsidR="00667143" w:rsidRPr="00D558BA" w:rsidRDefault="00D558BA" w:rsidP="00D558BA">
            <w:pPr>
              <w:jc w:val="left"/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第</w:t>
            </w:r>
            <w:r w:rsidRPr="00D558BA">
              <w:rPr>
                <w:rFonts w:ascii="宋体" w:hAnsi="宋体" w:hint="eastAsia"/>
              </w:rPr>
              <w:t>1</w:t>
            </w:r>
            <w:r w:rsidRPr="00D558BA">
              <w:rPr>
                <w:rFonts w:ascii="宋体" w:hAnsi="宋体" w:hint="eastAsia"/>
              </w:rPr>
              <w:t>5-16</w:t>
            </w:r>
            <w:r w:rsidRPr="00D558BA">
              <w:rPr>
                <w:rFonts w:ascii="宋体" w:hAnsi="宋体" w:hint="eastAsia"/>
              </w:rPr>
              <w:t>周</w:t>
            </w:r>
          </w:p>
        </w:tc>
        <w:tc>
          <w:tcPr>
            <w:tcW w:w="5490" w:type="dxa"/>
            <w:shd w:val="clear" w:color="auto" w:fill="auto"/>
          </w:tcPr>
          <w:p w:rsidR="00667143" w:rsidRPr="00D558BA" w:rsidRDefault="00D558BA">
            <w:pPr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1</w:t>
            </w:r>
            <w:r w:rsidRPr="00D558BA">
              <w:rPr>
                <w:rFonts w:ascii="宋体" w:hAnsi="宋体" w:hint="eastAsia"/>
              </w:rPr>
              <w:t>、再次课堂实践，听课，</w:t>
            </w:r>
            <w:proofErr w:type="gramStart"/>
            <w:r w:rsidRPr="00D558BA">
              <w:rPr>
                <w:rFonts w:ascii="宋体" w:hAnsi="宋体" w:hint="eastAsia"/>
              </w:rPr>
              <w:t>研</w:t>
            </w:r>
            <w:proofErr w:type="gramEnd"/>
            <w:r w:rsidRPr="00D558BA">
              <w:rPr>
                <w:rFonts w:ascii="宋体" w:hAnsi="宋体" w:hint="eastAsia"/>
              </w:rPr>
              <w:t>课。</w:t>
            </w:r>
          </w:p>
          <w:p w:rsidR="00667143" w:rsidRPr="00D558BA" w:rsidRDefault="00D558BA">
            <w:pPr>
              <w:rPr>
                <w:rFonts w:ascii="宋体" w:hAnsi="宋体"/>
              </w:rPr>
            </w:pPr>
            <w:r w:rsidRPr="00D558BA">
              <w:rPr>
                <w:rFonts w:ascii="宋体" w:hAnsi="宋体" w:hint="eastAsia"/>
              </w:rPr>
              <w:t>2</w:t>
            </w:r>
            <w:r w:rsidRPr="00D558BA">
              <w:rPr>
                <w:rFonts w:ascii="宋体" w:hAnsi="宋体" w:hint="eastAsia"/>
              </w:rPr>
              <w:t>、</w:t>
            </w:r>
            <w:r w:rsidRPr="00D558BA">
              <w:rPr>
                <w:rFonts w:ascii="宋体" w:hAnsi="宋体" w:hint="eastAsia"/>
              </w:rPr>
              <w:t>.</w:t>
            </w:r>
            <w:r>
              <w:rPr>
                <w:rFonts w:hint="eastAsia"/>
              </w:rPr>
              <w:t>确定参与展示的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名教师名单。</w:t>
            </w:r>
          </w:p>
          <w:p w:rsidR="00667143" w:rsidRPr="00D558BA" w:rsidRDefault="00667143">
            <w:pPr>
              <w:rPr>
                <w:rFonts w:ascii="宋体" w:hAnsi="宋体"/>
              </w:rPr>
            </w:pPr>
          </w:p>
        </w:tc>
      </w:tr>
    </w:tbl>
    <w:p w:rsidR="00667143" w:rsidRDefault="00667143">
      <w:pPr>
        <w:pStyle w:val="1"/>
        <w:spacing w:line="300" w:lineRule="auto"/>
        <w:ind w:firstLineChars="0" w:firstLine="0"/>
        <w:jc w:val="left"/>
        <w:rPr>
          <w:sz w:val="24"/>
          <w:szCs w:val="24"/>
        </w:rPr>
      </w:pPr>
    </w:p>
    <w:p w:rsidR="00667143" w:rsidRDefault="00D558BA">
      <w:pPr>
        <w:spacing w:line="360" w:lineRule="auto"/>
        <w:ind w:firstLineChars="2100" w:firstLine="50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家电备课组</w:t>
      </w:r>
    </w:p>
    <w:p w:rsidR="00667143" w:rsidRDefault="00D558BA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201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.</w:t>
      </w:r>
    </w:p>
    <w:sectPr w:rsidR="0066714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821CA"/>
    <w:multiLevelType w:val="multilevel"/>
    <w:tmpl w:val="115821CA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96880"/>
    <w:multiLevelType w:val="multilevel"/>
    <w:tmpl w:val="12B968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0230A0"/>
    <w:multiLevelType w:val="singleLevel"/>
    <w:tmpl w:val="550230A0"/>
    <w:lvl w:ilvl="0">
      <w:start w:val="1"/>
      <w:numFmt w:val="decimal"/>
      <w:suff w:val="nothing"/>
      <w:lvlText w:val="%1、"/>
      <w:lvlJc w:val="left"/>
    </w:lvl>
  </w:abstractNum>
  <w:abstractNum w:abstractNumId="3">
    <w:nsid w:val="79086B67"/>
    <w:multiLevelType w:val="multilevel"/>
    <w:tmpl w:val="79086B67"/>
    <w:lvl w:ilvl="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6864"/>
    <w:rsid w:val="000B70EF"/>
    <w:rsid w:val="001204C2"/>
    <w:rsid w:val="002303CB"/>
    <w:rsid w:val="002D483B"/>
    <w:rsid w:val="003C6864"/>
    <w:rsid w:val="00462EA4"/>
    <w:rsid w:val="00470BA0"/>
    <w:rsid w:val="004A15B2"/>
    <w:rsid w:val="004B707F"/>
    <w:rsid w:val="0055737E"/>
    <w:rsid w:val="00667143"/>
    <w:rsid w:val="00706469"/>
    <w:rsid w:val="008119D3"/>
    <w:rsid w:val="00814BE1"/>
    <w:rsid w:val="00BE3625"/>
    <w:rsid w:val="00C0567C"/>
    <w:rsid w:val="00C175C1"/>
    <w:rsid w:val="00C575A3"/>
    <w:rsid w:val="00C7600E"/>
    <w:rsid w:val="00D558BA"/>
    <w:rsid w:val="16FB520E"/>
    <w:rsid w:val="174145FC"/>
    <w:rsid w:val="5F7D73EF"/>
    <w:rsid w:val="71D1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“教材校本化”专题活动 主题活动方案</dc:title>
  <dc:creator>yanjiayu</dc:creator>
  <cp:lastModifiedBy>dreamymiao</cp:lastModifiedBy>
  <cp:revision>1</cp:revision>
  <dcterms:created xsi:type="dcterms:W3CDTF">2014-09-22T02:03:00Z</dcterms:created>
  <dcterms:modified xsi:type="dcterms:W3CDTF">2015-03-16T14:36:00Z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